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AE4" w:rsidRPr="008F321C" w:rsidRDefault="00A432D1" w:rsidP="004F7AE4">
      <w:pPr>
        <w:jc w:val="right"/>
        <w:rPr>
          <w:rFonts w:ascii="Arial" w:hAnsi="Arial" w:cs="Arial"/>
          <w:i/>
          <w:sz w:val="20"/>
          <w:szCs w:val="20"/>
        </w:rPr>
      </w:pPr>
      <w:r>
        <w:rPr>
          <w:rFonts w:ascii="Arial" w:hAnsi="Arial" w:cs="Arial"/>
          <w:i/>
          <w:sz w:val="20"/>
          <w:szCs w:val="20"/>
        </w:rPr>
        <w:t>Obrazec št. 2</w:t>
      </w:r>
      <w:r w:rsidR="004F7AE4">
        <w:rPr>
          <w:rFonts w:ascii="Arial" w:hAnsi="Arial" w:cs="Arial"/>
          <w:i/>
          <w:sz w:val="20"/>
          <w:szCs w:val="20"/>
        </w:rPr>
        <w:t>: P</w:t>
      </w:r>
      <w:r w:rsidR="004F7AE4" w:rsidRPr="00676224">
        <w:rPr>
          <w:rFonts w:ascii="Arial" w:hAnsi="Arial" w:cs="Arial"/>
          <w:i/>
          <w:sz w:val="20"/>
          <w:szCs w:val="20"/>
        </w:rPr>
        <w:t>odatki in udeležba podizvajalcev</w:t>
      </w:r>
    </w:p>
    <w:p w:rsidR="004F7AE4" w:rsidRPr="008F321C" w:rsidRDefault="004F7AE4" w:rsidP="004F7AE4">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0" w:name="_Toc100642230"/>
      <w:r w:rsidRPr="008F321C">
        <w:rPr>
          <w:rFonts w:cs="Arial"/>
          <w:sz w:val="20"/>
          <w:szCs w:val="20"/>
        </w:rPr>
        <w:t>PODATKI IN UDELEŽBA PODIZVAJALCEV</w:t>
      </w:r>
      <w:bookmarkEnd w:id="0"/>
    </w:p>
    <w:p w:rsidR="004F7AE4" w:rsidRDefault="004F7AE4" w:rsidP="004F7AE4">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rsidR="004F7AE4" w:rsidRPr="00FE7F53" w:rsidRDefault="004F7AE4" w:rsidP="00EB6B9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rsidR="004F7AE4" w:rsidRPr="00FE7F53" w:rsidRDefault="00915040" w:rsidP="00A432D1">
            <w:pPr>
              <w:jc w:val="left"/>
              <w:rPr>
                <w:rFonts w:ascii="Arial" w:hAnsi="Arial" w:cs="Arial"/>
                <w:b/>
                <w:sz w:val="20"/>
                <w:szCs w:val="20"/>
              </w:rPr>
            </w:pPr>
            <w:r>
              <w:rPr>
                <w:rFonts w:ascii="Arial" w:hAnsi="Arial" w:cs="Arial"/>
                <w:b/>
                <w:sz w:val="20"/>
                <w:szCs w:val="20"/>
              </w:rPr>
              <w:t>JN 0</w:t>
            </w:r>
            <w:r w:rsidR="00A432D1">
              <w:rPr>
                <w:rFonts w:ascii="Arial" w:hAnsi="Arial" w:cs="Arial"/>
                <w:b/>
                <w:sz w:val="20"/>
                <w:szCs w:val="20"/>
              </w:rPr>
              <w:t>4/2024</w:t>
            </w:r>
          </w:p>
        </w:tc>
      </w:tr>
      <w:tr w:rsidR="00915040" w:rsidTr="00EB6B90">
        <w:trPr>
          <w:trHeight w:val="340"/>
        </w:trPr>
        <w:tc>
          <w:tcPr>
            <w:tcW w:w="2972" w:type="dxa"/>
            <w:shd w:val="clear" w:color="auto" w:fill="D9D9D9" w:themeFill="background1" w:themeFillShade="D9"/>
            <w:vAlign w:val="center"/>
          </w:tcPr>
          <w:p w:rsidR="00915040" w:rsidRPr="00FE7F53" w:rsidRDefault="00915040" w:rsidP="0091504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rsidR="00915040" w:rsidRPr="00FE7F53" w:rsidRDefault="00A432D1" w:rsidP="00915040">
            <w:pPr>
              <w:jc w:val="left"/>
              <w:rPr>
                <w:rFonts w:ascii="Arial" w:hAnsi="Arial" w:cs="Arial"/>
                <w:b/>
                <w:sz w:val="20"/>
                <w:szCs w:val="20"/>
              </w:rPr>
            </w:pPr>
            <w:r w:rsidRPr="00A432D1">
              <w:rPr>
                <w:rFonts w:ascii="Arial" w:hAnsi="Arial" w:cs="Arial"/>
                <w:b/>
                <w:sz w:val="20"/>
                <w:szCs w:val="20"/>
              </w:rPr>
              <w:t>Vzpostavitev dinamičnega nabavnega sistema za gradbena, obrtniška ter inštalacijska dela za obdobje 5 let</w:t>
            </w:r>
          </w:p>
        </w:tc>
      </w:tr>
    </w:tbl>
    <w:p w:rsidR="004F7AE4"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rsidR="004F7AE4" w:rsidRPr="009A6980" w:rsidRDefault="004F7AE4" w:rsidP="004F7AE4">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rsidR="004F7AE4" w:rsidRPr="009A6980" w:rsidRDefault="004F7AE4" w:rsidP="00EB6B90">
            <w:pPr>
              <w:rPr>
                <w:rFonts w:ascii="Arial" w:hAnsi="Arial" w:cs="Arial"/>
                <w:b/>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bl>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Spodaj podpisani zakoniti zastopnik podizvajalca potrjujem:</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v celoti sprejemamo razpisne pogoje in zahteve;</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rsidR="004F7AE4" w:rsidRPr="009A6980" w:rsidRDefault="00A432D1" w:rsidP="004F7AE4">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EndPr/>
        <w:sdtContent>
          <w:r w:rsidR="004F7AE4">
            <w:rPr>
              <w:rFonts w:ascii="MS Gothic" w:eastAsia="MS Gothic" w:hAnsi="MS Gothic" w:cs="Arial" w:hint="eastAsia"/>
              <w:sz w:val="20"/>
              <w:szCs w:val="20"/>
            </w:rPr>
            <w:t>☐</w:t>
          </w:r>
        </w:sdtContent>
      </w:sdt>
      <w:r w:rsidR="004F7AE4" w:rsidRPr="009A6980">
        <w:rPr>
          <w:rFonts w:ascii="Arial" w:hAnsi="Arial" w:cs="Arial"/>
          <w:sz w:val="20"/>
          <w:szCs w:val="20"/>
        </w:rPr>
        <w:t xml:space="preserve">    DA</w:t>
      </w:r>
      <w:r w:rsidR="004F7AE4" w:rsidRPr="009A6980">
        <w:rPr>
          <w:rFonts w:ascii="Arial" w:hAnsi="Arial" w:cs="Arial"/>
          <w:sz w:val="20"/>
          <w:szCs w:val="20"/>
        </w:rPr>
        <w:tab/>
      </w:r>
      <w:r w:rsidR="004F7AE4"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EndPr/>
        <w:sdtContent>
          <w:r w:rsidR="004F7AE4" w:rsidRPr="009A6980">
            <w:rPr>
              <w:rFonts w:ascii="Segoe UI Symbol" w:hAnsi="Segoe UI Symbol" w:cs="Segoe UI Symbol"/>
              <w:sz w:val="20"/>
              <w:szCs w:val="20"/>
            </w:rPr>
            <w:t>☐</w:t>
          </w:r>
        </w:sdtContent>
      </w:sdt>
      <w:r w:rsidR="004F7AE4" w:rsidRPr="009A6980">
        <w:rPr>
          <w:rFonts w:ascii="Arial" w:hAnsi="Arial" w:cs="Arial"/>
          <w:sz w:val="20"/>
          <w:szCs w:val="20"/>
        </w:rPr>
        <w:t xml:space="preserve">    NE</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lastRenderedPageBreak/>
        <w:t>V primeru zahteve za neposredna plačila soglašamo:</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8F321C" w:rsidRDefault="004F7AE4" w:rsidP="004F7AE4">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4F7AE4" w:rsidRPr="008F321C" w:rsidTr="00EB6B90">
        <w:tc>
          <w:tcPr>
            <w:tcW w:w="2500" w:type="pct"/>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4F7AE4" w:rsidRPr="008F321C" w:rsidTr="00EB6B90">
        <w:tc>
          <w:tcPr>
            <w:tcW w:w="2500" w:type="pct"/>
            <w:tcMar>
              <w:top w:w="0" w:type="auto"/>
              <w:bottom w:w="0" w:type="auto"/>
            </w:tcMar>
            <w:vAlign w:val="center"/>
          </w:tcPr>
          <w:p w:rsidR="004F7AE4" w:rsidRPr="008F321C" w:rsidRDefault="004F7AE4" w:rsidP="00EB6B90">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rsidR="004F7AE4" w:rsidRPr="008F321C" w:rsidRDefault="004F7AE4" w:rsidP="00EB6B90">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rsidR="004F7AE4" w:rsidRDefault="004F7AE4" w:rsidP="004F7AE4">
      <w:pPr>
        <w:spacing w:before="225" w:after="225"/>
        <w:rPr>
          <w:rFonts w:ascii="Arial" w:hAnsi="Arial" w:cs="Arial"/>
          <w:b/>
          <w:i/>
          <w:iCs/>
          <w:color w:val="000000"/>
          <w:sz w:val="20"/>
          <w:szCs w:val="20"/>
          <w:u w:val="single"/>
        </w:rPr>
      </w:pPr>
    </w:p>
    <w:p w:rsidR="004F7AE4" w:rsidRPr="008F321C" w:rsidRDefault="004F7AE4" w:rsidP="004F7AE4">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8C7402" w:rsidRDefault="008C7402">
      <w:bookmarkStart w:id="1" w:name="_GoBack"/>
      <w:bookmarkEnd w:id="1"/>
    </w:p>
    <w:sectPr w:rsidR="008C740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AE4" w:rsidRDefault="004F7AE4" w:rsidP="004F7AE4">
      <w:r>
        <w:separator/>
      </w:r>
    </w:p>
  </w:endnote>
  <w:endnote w:type="continuationSeparator" w:id="0">
    <w:p w:rsidR="004F7AE4" w:rsidRDefault="004F7AE4" w:rsidP="004F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Pr="008F321C" w:rsidRDefault="004F7AE4" w:rsidP="004F7AE4">
    <w:pPr>
      <w:rPr>
        <w:rFonts w:ascii="Arial" w:hAnsi="Arial" w:cs="Arial"/>
        <w:i/>
        <w:sz w:val="20"/>
        <w:szCs w:val="20"/>
      </w:rPr>
    </w:pPr>
    <w:r>
      <w:rPr>
        <w:rFonts w:ascii="Arial" w:hAnsi="Arial" w:cs="Arial"/>
        <w:i/>
        <w:sz w:val="20"/>
        <w:szCs w:val="20"/>
      </w:rPr>
      <w:t xml:space="preserve">Obrazec št. </w:t>
    </w:r>
    <w:r w:rsidR="00A432D1">
      <w:rPr>
        <w:rFonts w:ascii="Arial" w:hAnsi="Arial" w:cs="Arial"/>
        <w:i/>
        <w:sz w:val="20"/>
        <w:szCs w:val="20"/>
      </w:rPr>
      <w:t>2</w:t>
    </w:r>
    <w:r>
      <w:rPr>
        <w:rFonts w:ascii="Arial" w:hAnsi="Arial" w:cs="Arial"/>
        <w:i/>
        <w:sz w:val="20"/>
        <w:szCs w:val="20"/>
      </w:rPr>
      <w:t>: P</w:t>
    </w:r>
    <w:r w:rsidRPr="00676224">
      <w:rPr>
        <w:rFonts w:ascii="Arial" w:hAnsi="Arial" w:cs="Arial"/>
        <w:i/>
        <w:sz w:val="20"/>
        <w:szCs w:val="20"/>
      </w:rPr>
      <w:t>odatki in udeležba podizvajalcev</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4F7AE4">
      <w:rPr>
        <w:rFonts w:ascii="Arial" w:hAnsi="Arial" w:cs="Arial"/>
        <w:i/>
        <w:sz w:val="20"/>
        <w:szCs w:val="20"/>
      </w:rPr>
      <w:fldChar w:fldCharType="begin"/>
    </w:r>
    <w:r w:rsidRPr="004F7AE4">
      <w:rPr>
        <w:rFonts w:ascii="Arial" w:hAnsi="Arial" w:cs="Arial"/>
        <w:i/>
        <w:sz w:val="20"/>
        <w:szCs w:val="20"/>
      </w:rPr>
      <w:instrText>PAGE   \* MERGEFORMAT</w:instrText>
    </w:r>
    <w:r w:rsidRPr="004F7AE4">
      <w:rPr>
        <w:rFonts w:ascii="Arial" w:hAnsi="Arial" w:cs="Arial"/>
        <w:i/>
        <w:sz w:val="20"/>
        <w:szCs w:val="20"/>
      </w:rPr>
      <w:fldChar w:fldCharType="separate"/>
    </w:r>
    <w:r w:rsidR="00A432D1">
      <w:rPr>
        <w:rFonts w:ascii="Arial" w:hAnsi="Arial" w:cs="Arial"/>
        <w:i/>
        <w:noProof/>
        <w:sz w:val="20"/>
        <w:szCs w:val="20"/>
      </w:rPr>
      <w:t>2</w:t>
    </w:r>
    <w:r w:rsidRPr="004F7AE4">
      <w:rPr>
        <w:rFonts w:ascii="Arial" w:hAnsi="Arial" w:cs="Arial"/>
        <w:i/>
        <w:sz w:val="20"/>
        <w:szCs w:val="20"/>
      </w:rPr>
      <w:fldChar w:fldCharType="end"/>
    </w:r>
  </w:p>
  <w:p w:rsidR="004F7AE4" w:rsidRDefault="004F7A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AE4" w:rsidRDefault="004F7AE4" w:rsidP="004F7AE4">
      <w:r>
        <w:separator/>
      </w:r>
    </w:p>
  </w:footnote>
  <w:footnote w:type="continuationSeparator" w:id="0">
    <w:p w:rsidR="004F7AE4" w:rsidRDefault="004F7AE4" w:rsidP="004F7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AE4"/>
    <w:rsid w:val="004F7AE4"/>
    <w:rsid w:val="00594A63"/>
    <w:rsid w:val="00885296"/>
    <w:rsid w:val="008C7402"/>
    <w:rsid w:val="00915040"/>
    <w:rsid w:val="00A432D1"/>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ED11E"/>
  <w15:chartTrackingRefBased/>
  <w15:docId w15:val="{152805D8-5F73-4F33-BB2E-D3023B3F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7AE4"/>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4F7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F7AE4"/>
    <w:pPr>
      <w:tabs>
        <w:tab w:val="center" w:pos="4536"/>
        <w:tab w:val="right" w:pos="9072"/>
      </w:tabs>
    </w:pPr>
  </w:style>
  <w:style w:type="character" w:customStyle="1" w:styleId="GlavaZnak">
    <w:name w:val="Glava Znak"/>
    <w:basedOn w:val="Privzetapisavaodstavka"/>
    <w:link w:val="Glava"/>
    <w:uiPriority w:val="99"/>
    <w:rsid w:val="004F7AE4"/>
    <w:rPr>
      <w:rFonts w:ascii="Times New Roman" w:hAnsi="Times New Roman"/>
      <w:sz w:val="24"/>
    </w:rPr>
  </w:style>
  <w:style w:type="paragraph" w:styleId="Noga">
    <w:name w:val="footer"/>
    <w:basedOn w:val="Navaden"/>
    <w:link w:val="NogaZnak"/>
    <w:uiPriority w:val="99"/>
    <w:unhideWhenUsed/>
    <w:rsid w:val="004F7AE4"/>
    <w:pPr>
      <w:tabs>
        <w:tab w:val="center" w:pos="4536"/>
        <w:tab w:val="right" w:pos="9072"/>
      </w:tabs>
    </w:pPr>
  </w:style>
  <w:style w:type="character" w:customStyle="1" w:styleId="NogaZnak">
    <w:name w:val="Noga Znak"/>
    <w:basedOn w:val="Privzetapisavaodstavka"/>
    <w:link w:val="Noga"/>
    <w:uiPriority w:val="99"/>
    <w:rsid w:val="004F7AE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406</Words>
  <Characters>2317</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4</cp:revision>
  <dcterms:created xsi:type="dcterms:W3CDTF">2022-04-18T17:10:00Z</dcterms:created>
  <dcterms:modified xsi:type="dcterms:W3CDTF">2024-03-25T11:56:00Z</dcterms:modified>
</cp:coreProperties>
</file>